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 أحمد الخضيري/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إيتراك للطباعة والنشروالتوزيع/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الاستخبارات التسويقية/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