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الابداع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9789957067649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التنفيذية/ الابداع الاداري/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