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العقاري في تمويل السكن التساهمي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بلميلي هاجر/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القرض/ بنك الفلاحة و التنمية الريفية/ تعريف السكن شروطه و وظائفه/ السكن التساهمي/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