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مويل السكن التساه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هاجر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ض/ بنك الفلاحة و التنمية الريفية/ تعريف السكن شروطه و وظائفه/ السكن التساه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