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المصرفية في المصارف الإسلامية  دراسة حالة بنك البركة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بوخميس رفيقة/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المصارف الإسلامية/ الخدمة المصرفية/ التسويق المصرفي/ المزيج التسويقي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