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النفقات العامة على مستويات التضخم  دراسة حالة الجزائر (2015/1980)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مسعود خلوف أمينة/ مرزوقي ياسر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النفقات العامة/ التضخم/ نظريات التضخم/ الإنفاق العام/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