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تحين أداء المؤسسة الإقتصادية : دراسة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بشرة/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التسيير/ المحاسبة التحليلية/ الموازنات التقديرية/ قياس الأداء/ لوحات القيادة/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