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pour 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Mokhnache Abdelhak/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Technologie Web/ Les langages de programmation/ Diagramme de cas d'utilisation/ La phase d’analyse/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