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stock d'un magasin de gros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Boussaouf Raouf Amir/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Phase d’analyse/ Le langage de modélisation unifie (UML/ Diagramme de cas d’utilisation/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