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معرفة في تنمية الموارد البشرية في المؤسسة : دراسة حالة مديرية توزيع الكهرباء و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افية ليلى/ ،واضح فواز(رئيسا)، كنيدة زليخة(مناقشا)، قرين الربيع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نمية الموارد البشرية/ إدارة المعر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