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Apport des logiciels SIG dans la morphométrie des basins versants- l'exemple d'ARCGIS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Rahal massika/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réseau/ Logiciels/ Hydrographie/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