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تجليات معالم الإغتراب في شعر عنترة بن شداد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شبطة سارة/ بوالغالغ فريال/ الوالي سعاد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80087511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الشعر/ الإغتراب/ عنتر بن شداد/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