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وجهان لعنقاء واحدة لعبد الكريم ناصيف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طمار فاطمة/ طاشي ريمة/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دراسة سيميائية/ عبد الكريم ناصيف/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