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دالية قاسم بن ميمون السنوسي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حيمر خليدة/ قندوز مريم/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