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ضوء الإصلاحات التربوية الجديدة : دراسة مقارنة بين السنة التاسعة أساسي والسنة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حميمص آمنة/ قرواز آمنة/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تعليم اللغة العربية/ المدرسة الجزائرية/ الإصلاحات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