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الصوتي والمستوى الصرفي في قصيدة عفا من آل فاطمة لزهير بن أبي سلمى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غراب سليمان/ بن زاوية أميرة/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زهير بن أبي سلمى/ المستوى الصوتي/ المستوى الصرفي/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