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نزار قباني ومحمود درويش (القضية الفلسطينية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لعموري فهيمة/ لعشيبي شهرزاد/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اللغة الشعرية/ التقطيع العروضي  للقصيدتين/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