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النفسية لشخصيات رواية الكراف الخطايا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فرحاتي منيرة/ بن صغير نورة/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