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السرد في قصيدة الجنين الشهيد لخليل مطران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رجيمي مريم/ عياشي رزيقة/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الشعرية/ آليات السرد/ قصيدة الجنين الشهيد/ خليل مطران/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