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آنسة قندولي/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واسيني الأعرج/ رواية مملكة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