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 : قضايا معاصرة في الفكر الا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سف حجيم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9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موارد البشرية/ الفكر الاد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