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شوقي ناجي جواد/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الاعمال الدولية/ ادارة/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