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الدعاية والاعلان والعلاقات العامة في المدونات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جاسم رمضان الهلالي/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الإعلان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