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المؤسسات الصغيرو والمتوسطة في تعزيز القدرات التصديرية الصناعية : حالة الجزائر 2001/2013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بويزار ريمة/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الصناعة/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