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التأمين الصحي في شركات التأمين : دراسة حالة بطاقة الشفاء في مديرية الضمان الإجتماعي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بشرى أمقران/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 الصحي/ التأمين الإجتماعي/ الضمان الإجتماعي/ بطاقة الشفاء/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