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عمليات الإندماج والإستحواذ على تطور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اني أشواق/ ،ضيف روفية(رئيسا)، مشري فريد(مناقشا)، بلحاج طار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أوراق المالية/ الإندماج/ الإستحواذ/ نيويور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