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جودة الخدمة التأمينية في كسب ولاء الزبون : دراسة حالة الشركة الجزائرية للتأميناتLA CAAT  وكالة فرجيوة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فضالة أمينة/ لطرش جمال (رئيسا) ,دراعو عزالدين (مناقشا) ,هبول محمد 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185ص.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33092111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ولاء الزبون/ الخدمات التأمينية/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