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recherche linéaire avec des fonctions majorantes dans certains problémes d'optimisation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boudraa abderrahim/ BAICHE Kanzia encadreur ,FADEL Wahida Président; BEN AOUICHA Lobna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linéaire/ la programmation linéaire/ programmation semi-difinie/ methode barrière logarithmique/ fonctions barrières/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