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émes inverses et problémes mal posés méthodes de régular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dai Amira/ Ahmed Yahia Rakia encadreur ,Laouira Widad  président ,Baiche Kenzi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mal posé/ problème inverse/ régularisation/ quasi réversibilité/ fourier/ troncature spectra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