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déles hybrides basés optimisation et apprentissage automatique pour la résolution de problèmes dans le domaine de la bio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mar radja/ AfriFaiza encadreur,ZekioukMounira Président,Bouchekouf Asm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bridation/ intelligence par essaim/ la recherché coucou CS/ optimization par essaim de particules PSO/ machines a vecteurs de support SVM/ decouverte de biomarqueurs/ selection d'attribu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