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النادرة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محمد السيد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9789777351867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المرأة/ النادرة/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