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تيح القصيدة الج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بن احمد الف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