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تيح القصيدة الجاه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بن احمد الفي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