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المغامرة الجمالية للنص السير ذاتي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9789957703677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الأسلوب الأدبي/ أسلوب الكتابة/ السيرة الذاتية/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