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في رفع الأداء المالي للمؤسسة : دراسة حالة الوكالة الوطنية لاتصالات الجزائر خلال الفترة (2011-2015)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بوشوك أميرة/ ،مرزوقي ياسر(رئيسا)، صاكري أيوب(مناقشا)، هولى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الأداء المالي/ المؤسسة الإقتصادية/ الإتصالات/ الإبتكار/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