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طفل بين التعليم والإكتساب السنة الثالثة ا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ور هدى/ صيفون مسعودة/ لوزة شرف الدين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عليم/ اللغة العربية/ الطفل/ الاكتس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