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طفل بين التعليم والإكتساب السنة الثالثة ا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ور هدى/ صيفون مسعودة/ لوزة شرف الدين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تعليم/ اللغة العربية/ الطفل/ الاكتس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