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رسائل تتحدى النار و الحصار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بوحرود باهية/ عوادي غنية/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شعرية اللغة/ رسائل تتحدى النار والحصار/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