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في كتاب دراسة الصوت اللغوي لـ 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بوقادر شهيناز/ تيس سارة/ طيان ماجدة/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أحمد مختار عمر/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