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لقصيدة العربية في عهد الدولة الزيانية زهر البست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جبور إسمهان/ مرمول نصيرة/ سويكي شهر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غرب العربي/ القصيد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