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العنوان في ديوان عمار الجنيدي " تلالي تضيق بعوسجها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موهوب عايدة/ لرقط سلمى/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البنيوية/ التجربة/ ديوان عمار الجنيدي/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