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ظل المقاربة النصية من خلال كتاب السنة الثانية ثانوي آداب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هبول أميرة/ بوحناش فرح/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المقاربة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