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إستخدام مدرسي اللغة العربية لأنواع التقويم في إطار المقاربة بالكفاءات السنة الثالثة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عميمور سميرة/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المقاربة/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