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ريس بالكفاءات بين المعلم والمتعلم سنة أولى متوسط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حاج خديج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دريس/ الكفاءة/ المتعلّم/ المعلّ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