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تعليمية المطالعة الموجهة لتلاميذ السنة الثالثة من التعليم الثانوي شعبة آداب وفلسفة "أنموذجا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لبصير جودة/ بوفاس عبد الحميد(مشرفا)/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800136211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تعليمية/ المطالعة الموجهة/ التعليم الثانوي/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