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السرد القصصي في رواية الحلزون العنيد "لرشيد بوجدرة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رحال رتيبة/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البنية/ القصة/ السرد/ رشيد بوجدرة/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