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الأنا والآخر في النص الرحلي المسالك والممالك لابن حوقل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بلعيفة نورة/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الأنا و الآخر/ أدب الرحلات/ رحلة المسالك والممالك/ ابن حوقل/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