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قف ابن يعيش من الخلاف النحوي في كتابه شرح المفصل باب الأسم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صمان نسي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لاف النحوي/ ابن يعيش/ كتاب شرح المفص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