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القتال الكل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وي سناء/ بوحر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غربة/ الحنين/ شعر القتال الكل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