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من منظور 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إسماعيل محمود على الشرقاوي/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9789957961916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إدارة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