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الاستراتيجيات الحديثة في ادارة الشركات مقارنة بين الادارة التقليدية وادارة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658436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الشركات/ الإدارة التقليدية/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