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الاحصائية باستخدام حزمة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الحواسيب/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