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ـتأمين في تغطية المخاطر الفلاحية : دراسة حالة الصندوق الجهوي للتعاون الفلاحي فرع شلغوم العيد (2010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نونة سعاد/ سعاد صديقي (رئيسا) ,أسامة سنوسي(مناقشا) ,نعيم عاشور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مين/ القطاع الفلاحي/ المخاطر الفلاحية/ التأمين الفلاح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